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rFonts w:ascii="Arial" w:cs="Arial" w:eastAsia="Arial" w:hAnsi="Arial"/>
          <w:b w:val="1"/>
          <w:sz w:val="26"/>
          <w:szCs w:val="26"/>
        </w:rPr>
      </w:pPr>
      <w:r w:rsidDel="00000000" w:rsidR="00000000" w:rsidRPr="00000000">
        <w:rPr>
          <w:rFonts w:ascii="Arial" w:cs="Arial" w:eastAsia="Arial" w:hAnsi="Arial"/>
          <w:b w:val="1"/>
          <w:sz w:val="26"/>
          <w:szCs w:val="26"/>
          <w:rtl w:val="0"/>
        </w:rPr>
        <w:t xml:space="preserve">ANEXO V - MODELO PARA APRESENTAÇÃO DE PROPOSTA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rFonts w:ascii="Arial" w:cs="Arial" w:eastAsia="Arial" w:hAnsi="Arial"/>
          <w:sz w:val="36"/>
          <w:szCs w:val="36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923.0" w:type="dxa"/>
        <w:jc w:val="left"/>
        <w:tblInd w:w="-714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710"/>
        <w:gridCol w:w="6903"/>
        <w:gridCol w:w="2310"/>
        <w:tblGridChange w:id="0">
          <w:tblGrid>
            <w:gridCol w:w="710"/>
            <w:gridCol w:w="6903"/>
            <w:gridCol w:w="2310"/>
          </w:tblGrid>
        </w:tblGridChange>
      </w:tblGrid>
      <w:tr>
        <w:trPr>
          <w:cantSplit w:val="0"/>
          <w:trHeight w:val="768" w:hRule="atLeast"/>
          <w:tblHeader w:val="0"/>
        </w:trPr>
        <w:tc>
          <w:tcPr/>
          <w:p w:rsidR="00000000" w:rsidDel="00000000" w:rsidP="00000000" w:rsidRDefault="00000000" w:rsidRPr="00000000" w14:paraId="00000003">
            <w:pPr>
              <w:jc w:val="center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Item </w:t>
            </w:r>
          </w:p>
        </w:tc>
        <w:tc>
          <w:tcPr/>
          <w:p w:rsidR="00000000" w:rsidDel="00000000" w:rsidP="00000000" w:rsidRDefault="00000000" w:rsidRPr="00000000" w14:paraId="00000004">
            <w:pPr>
              <w:jc w:val="center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Descrição</w:t>
            </w:r>
          </w:p>
        </w:tc>
        <w:tc>
          <w:tcPr/>
          <w:p w:rsidR="00000000" w:rsidDel="00000000" w:rsidP="00000000" w:rsidRDefault="00000000" w:rsidRPr="00000000" w14:paraId="00000005">
            <w:pPr>
              <w:jc w:val="center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Percentual de desconto (%)</w:t>
            </w:r>
          </w:p>
        </w:tc>
      </w:tr>
      <w:tr>
        <w:trPr>
          <w:cantSplit w:val="0"/>
          <w:trHeight w:val="1119" w:hRule="atLeast"/>
          <w:tblHeader w:val="0"/>
        </w:trPr>
        <w:tc>
          <w:tcPr/>
          <w:p w:rsidR="00000000" w:rsidDel="00000000" w:rsidP="00000000" w:rsidRDefault="00000000" w:rsidRPr="00000000" w14:paraId="00000006">
            <w:pPr>
              <w:jc w:val="center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07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Serviços continuados, sob demanda, de manutenção predial (preventiva e corretiva) e adequações corretivas, com fornecimento de mão de obra, materiais e insumos, nos imóveis utilizados pelo Tribunal Regional do Trabalho da 12ª Região no estado de Santa Catarina.</w:t>
            </w:r>
          </w:p>
        </w:tc>
        <w:tc>
          <w:tcPr/>
          <w:p w:rsidR="00000000" w:rsidDel="00000000" w:rsidP="00000000" w:rsidRDefault="00000000" w:rsidRPr="00000000" w14:paraId="00000008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9">
      <w:pPr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jc w:val="both"/>
        <w:rPr>
          <w:rFonts w:ascii="Arial" w:cs="Arial" w:eastAsia="Arial" w:hAnsi="Arial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jc w:val="both"/>
        <w:rPr>
          <w:rFonts w:ascii="Arial" w:cs="Arial" w:eastAsia="Arial" w:hAnsi="Arial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jc w:val="both"/>
        <w:rPr>
          <w:rFonts w:ascii="Arial" w:cs="Arial" w:eastAsia="Arial" w:hAnsi="Arial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jc w:val="both"/>
        <w:rPr>
          <w:rFonts w:ascii="Arial" w:cs="Arial" w:eastAsia="Arial" w:hAnsi="Arial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jc w:val="both"/>
        <w:rPr>
          <w:rFonts w:ascii="Arial" w:cs="Arial" w:eastAsia="Arial" w:hAnsi="Arial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pt-BR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table" w:styleId="Tabelacomgrade">
    <w:name w:val="Table Grid"/>
    <w:basedOn w:val="Tabelanormal"/>
    <w:uiPriority w:val="39"/>
    <w:rsid w:val="00376BE7"/>
    <w:pPr>
      <w:spacing w:after="0" w:line="240" w:lineRule="auto"/>
    </w:p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hZGoYilWfjnD2zseYZaih3OXN8Q==">AMUW2mVeFxKivi9I1YSi6dak4lTHz8p9RctSgMw33lqtUeyy7QLQcFDVVSILdwtgSILdJb8dLQVn+xkhgey9sUYiNhRC0JSGCnstnpWZGlFq4iRRYUbyrUI=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2018-04-05T21:04:00Z</dcterms:created>
  <dc:creator>Joao Victor Antoniolli</dc:creator>
</cp:coreProperties>
</file>