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BF" w:rsidRDefault="00A80A99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CA43BF" w:rsidRDefault="00CA43BF">
      <w:pPr>
        <w:spacing w:line="240" w:lineRule="auto"/>
        <w:jc w:val="center"/>
        <w:rPr>
          <w:b/>
          <w:sz w:val="28"/>
          <w:szCs w:val="28"/>
        </w:rPr>
      </w:pPr>
    </w:p>
    <w:p w:rsidR="00CA43BF" w:rsidRDefault="00A80A99">
      <w:pPr>
        <w:spacing w:line="240" w:lineRule="auto"/>
        <w:jc w:val="center"/>
        <w:rPr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AQUISIÇÃO</w:t>
      </w:r>
    </w:p>
    <w:p w:rsidR="00CA43BF" w:rsidRDefault="00CA43BF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CA43BF" w:rsidRDefault="00CA43BF">
      <w:pPr>
        <w:spacing w:line="240" w:lineRule="auto"/>
        <w:rPr>
          <w:b/>
          <w:sz w:val="24"/>
          <w:szCs w:val="24"/>
        </w:rPr>
      </w:pPr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CA43BF" w:rsidRDefault="00CA43B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CA43BF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CA43BF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CA43BF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CA43BF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CA43BF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CA43BF" w:rsidRDefault="00CA43BF">
      <w:pPr>
        <w:spacing w:line="240" w:lineRule="auto"/>
        <w:jc w:val="center"/>
        <w:rPr>
          <w:b/>
          <w:sz w:val="24"/>
          <w:szCs w:val="24"/>
        </w:rPr>
      </w:pPr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  <w:r>
        <w:rPr>
          <w:b/>
          <w:sz w:val="24"/>
          <w:szCs w:val="24"/>
        </w:rPr>
        <w:tab/>
      </w:r>
    </w:p>
    <w:p w:rsidR="00CA43BF" w:rsidRDefault="00CA43B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CA43BF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CA43BF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CA43BF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CA43BF" w:rsidRDefault="00A80A99">
      <w:pPr>
        <w:numPr>
          <w:ilvl w:val="0"/>
          <w:numId w:val="1"/>
        </w:numPr>
        <w:spacing w:line="240" w:lineRule="auto"/>
        <w:jc w:val="both"/>
        <w:rPr>
          <w:i/>
        </w:rPr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</w:p>
    <w:p w:rsidR="00CA43BF" w:rsidRDefault="00CA43BF">
      <w:pPr>
        <w:spacing w:line="240" w:lineRule="auto"/>
        <w:rPr>
          <w:b/>
          <w:sz w:val="24"/>
          <w:szCs w:val="24"/>
        </w:rPr>
      </w:pPr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CA43BF" w:rsidRDefault="00CA43BF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10254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41"/>
        <w:gridCol w:w="954"/>
        <w:gridCol w:w="1132"/>
        <w:gridCol w:w="910"/>
        <w:gridCol w:w="801"/>
        <w:gridCol w:w="983"/>
        <w:gridCol w:w="933"/>
      </w:tblGrid>
      <w:tr w:rsidR="00CA43B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 w:rsidP="00C54359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Marca/</w:t>
            </w:r>
          </w:p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 de Garantia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</w:t>
            </w:r>
          </w:p>
          <w:p w:rsidR="00CA43BF" w:rsidRDefault="00A80A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CA43B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59" w:rsidRDefault="00C54359">
            <w:pPr>
              <w:spacing w:line="240" w:lineRule="auto"/>
            </w:pPr>
            <w:r>
              <w:t xml:space="preserve">BANDEIRA DA REPÚBLICA FEDERATIVA DO BRASIL, PARA USO INTERNO, NAS MEDIDAS DE 0,90 </w:t>
            </w:r>
            <w:proofErr w:type="gramStart"/>
            <w:r>
              <w:t>X</w:t>
            </w:r>
            <w:proofErr w:type="gramEnd"/>
            <w:r>
              <w:t xml:space="preserve"> 1,30M, No DE PANOS:2. BANDEIRA FABRICADA EM TECIDO CETIM, DUPLAINTEIRA, BORDADA, COM ROSETA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</w:tr>
      <w:tr w:rsidR="00CA43B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54359">
            <w:pPr>
              <w:spacing w:line="240" w:lineRule="auto"/>
            </w:pPr>
            <w:r>
              <w:t xml:space="preserve">BANDEIRA DO ESTADO DE SANTA CATARINA, PARA USO INTERNO, NAS MEDIDAS DE 0,90 </w:t>
            </w:r>
            <w:proofErr w:type="gramStart"/>
            <w:r>
              <w:t>X</w:t>
            </w:r>
            <w:proofErr w:type="gramEnd"/>
            <w:r>
              <w:t xml:space="preserve"> 1,30M, No DE ANOS:2. BANDEIRA FABRICADA EM TECIDO CETIM, DUPLAINTEIRA, BORDADA, COM ROSETA.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CA43BF">
            <w:pPr>
              <w:spacing w:line="240" w:lineRule="auto"/>
            </w:pPr>
          </w:p>
        </w:tc>
      </w:tr>
    </w:tbl>
    <w:p w:rsidR="00CA43BF" w:rsidRDefault="00A80A99">
      <w:pPr>
        <w:numPr>
          <w:ilvl w:val="0"/>
          <w:numId w:val="1"/>
        </w:numPr>
        <w:spacing w:line="240" w:lineRule="auto"/>
        <w:jc w:val="both"/>
        <w:rPr>
          <w:i/>
        </w:rPr>
      </w:pPr>
      <w:r>
        <w:rPr>
          <w:i/>
        </w:rPr>
        <w:t>O envio da proposta implica anuência aos termos do Projeto Básico.</w:t>
      </w:r>
    </w:p>
    <w:p w:rsidR="00CA43BF" w:rsidRDefault="00A80A99">
      <w:pPr>
        <w:numPr>
          <w:ilvl w:val="0"/>
          <w:numId w:val="1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entrega do objeto no Almoxarifado do Tribunal, salvo indicação de local diverso. Se houver divergência entre preço unitário e total, prevalecerá o resultado da multiplicação do preço unitário com duas casas decimais, pela quantidade.</w:t>
      </w:r>
    </w:p>
    <w:p w:rsidR="00CA43BF" w:rsidRDefault="00CA43BF">
      <w:pPr>
        <w:spacing w:line="240" w:lineRule="auto"/>
        <w:jc w:val="both"/>
        <w:rPr>
          <w:i/>
        </w:rPr>
      </w:pPr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CA43BF" w:rsidRDefault="00CA43BF">
      <w:pPr>
        <w:spacing w:line="240" w:lineRule="auto"/>
        <w:rPr>
          <w:sz w:val="24"/>
          <w:szCs w:val="24"/>
        </w:rPr>
      </w:pPr>
    </w:p>
    <w:tbl>
      <w:tblPr>
        <w:tblStyle w:val="a2"/>
        <w:tblW w:w="1009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CA43BF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 w:rsidR="00CA43BF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Prazo de Entrega: _________ dias corridos. </w:t>
            </w:r>
            <w:r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</w:rPr>
              <w:t>O prazo de entrega deve ser de até</w:t>
            </w:r>
            <w:proofErr w:type="gramStart"/>
            <w:r>
              <w:rPr>
                <w:i/>
              </w:rPr>
              <w:t xml:space="preserve"> ….</w:t>
            </w:r>
            <w:proofErr w:type="gramEnd"/>
            <w:r>
              <w:rPr>
                <w:i/>
              </w:rPr>
              <w:t xml:space="preserve">.…. </w:t>
            </w:r>
            <w:proofErr w:type="gramStart"/>
            <w:r>
              <w:rPr>
                <w:i/>
              </w:rPr>
              <w:t>dias</w:t>
            </w:r>
            <w:proofErr w:type="gramEnd"/>
            <w:r>
              <w:rPr>
                <w:i/>
              </w:rPr>
              <w:t xml:space="preserve">. </w:t>
            </w:r>
            <w:r>
              <w:rPr>
                <w:i/>
                <w:color w:val="4A86E8"/>
              </w:rPr>
              <w:t>Aqui colocar o prazo máximo de entrega estabelecido no Projeto Básico</w:t>
            </w:r>
            <w:r>
              <w:rPr>
                <w:color w:val="4A86E8"/>
                <w:sz w:val="24"/>
                <w:szCs w:val="24"/>
              </w:rPr>
              <w:t>)</w:t>
            </w:r>
          </w:p>
        </w:tc>
      </w:tr>
    </w:tbl>
    <w:p w:rsidR="00CA43BF" w:rsidRDefault="00CA43BF">
      <w:pPr>
        <w:spacing w:line="240" w:lineRule="auto"/>
        <w:rPr>
          <w:b/>
          <w:sz w:val="24"/>
          <w:szCs w:val="24"/>
        </w:rPr>
      </w:pPr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CA43BF" w:rsidRDefault="00A80A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Informações complementares poderão ser obtidas junto à (área/Setor)</w:t>
      </w:r>
      <w:r w:rsidR="006A11F4">
        <w:rPr>
          <w:sz w:val="24"/>
          <w:szCs w:val="24"/>
        </w:rPr>
        <w:t xml:space="preserve"> </w:t>
      </w:r>
      <w:r w:rsidR="006A11F4">
        <w:t>à CMLOG, com o Diretor Altair de Lima</w:t>
      </w:r>
      <w:r>
        <w:rPr>
          <w:sz w:val="24"/>
          <w:szCs w:val="24"/>
        </w:rPr>
        <w:t xml:space="preserve"> </w:t>
      </w:r>
      <w:r w:rsidR="006A11F4">
        <w:rPr>
          <w:sz w:val="24"/>
          <w:szCs w:val="24"/>
        </w:rPr>
        <w:t xml:space="preserve">ou </w:t>
      </w:r>
      <w:r>
        <w:rPr>
          <w:sz w:val="24"/>
          <w:szCs w:val="24"/>
        </w:rPr>
        <w:t xml:space="preserve">com o servidor </w:t>
      </w:r>
      <w:r w:rsidR="006A11F4">
        <w:t xml:space="preserve">Robson Ignácio de Souza, pelo </w:t>
      </w:r>
      <w:r>
        <w:rPr>
          <w:sz w:val="24"/>
          <w:szCs w:val="24"/>
        </w:rPr>
        <w:t xml:space="preserve">Fone </w:t>
      </w:r>
      <w:r w:rsidR="006A11F4">
        <w:t>48-3321-1707</w:t>
      </w:r>
      <w:r w:rsidR="006A11F4">
        <w:t xml:space="preserve"> ou </w:t>
      </w:r>
      <w:r w:rsidR="006A11F4">
        <w:t>48-3321-1704</w:t>
      </w:r>
      <w:r w:rsidR="006A11F4">
        <w:t xml:space="preserve">, </w:t>
      </w:r>
      <w:r w:rsidR="006A11F4">
        <w:t>no horário compreendido entre as 12 e 19 horas</w:t>
      </w:r>
      <w:r>
        <w:rPr>
          <w:sz w:val="24"/>
          <w:szCs w:val="24"/>
        </w:rPr>
        <w:t>.</w:t>
      </w:r>
    </w:p>
    <w:p w:rsidR="00CA43BF" w:rsidRDefault="00CA43BF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CA43BF" w:rsidRDefault="00A80A99">
      <w:pPr>
        <w:spacing w:after="120" w:line="240" w:lineRule="auto"/>
        <w:jc w:val="both"/>
      </w:pPr>
      <w:r>
        <w:rPr>
          <w:sz w:val="24"/>
          <w:szCs w:val="24"/>
        </w:rPr>
        <w:t xml:space="preserve">O Orçamento preenchido deve ser devolvido para o e-mail </w:t>
      </w:r>
      <w:r w:rsidR="006A11F4">
        <w:rPr>
          <w:sz w:val="24"/>
          <w:szCs w:val="24"/>
        </w:rPr>
        <w:t>- compras@trt12.jus.br</w:t>
      </w:r>
    </w:p>
    <w:p w:rsidR="00CA43BF" w:rsidRDefault="00CA43BF">
      <w:pPr>
        <w:spacing w:line="240" w:lineRule="auto"/>
        <w:rPr>
          <w:b/>
          <w:sz w:val="24"/>
          <w:szCs w:val="24"/>
        </w:rPr>
      </w:pPr>
    </w:p>
    <w:p w:rsidR="00CA43BF" w:rsidRDefault="00CA43BF">
      <w:pPr>
        <w:spacing w:line="240" w:lineRule="auto"/>
        <w:rPr>
          <w:b/>
          <w:sz w:val="24"/>
          <w:szCs w:val="24"/>
        </w:rPr>
      </w:pPr>
    </w:p>
    <w:p w:rsidR="00CA43BF" w:rsidRDefault="00A80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DO RESPONSÁVEL PELA ELABORAÇÃO DO ORÇAMENTO</w:t>
      </w:r>
    </w:p>
    <w:p w:rsidR="00CA43BF" w:rsidRDefault="00CA43BF">
      <w:pPr>
        <w:spacing w:line="240" w:lineRule="auto"/>
        <w:rPr>
          <w:sz w:val="24"/>
          <w:szCs w:val="24"/>
        </w:rPr>
      </w:pP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A43BF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CA43BF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CA43BF" w:rsidRDefault="00CA43BF">
      <w:pPr>
        <w:spacing w:line="240" w:lineRule="auto"/>
        <w:rPr>
          <w:b/>
          <w:sz w:val="24"/>
          <w:szCs w:val="24"/>
          <w:u w:val="single"/>
        </w:rPr>
      </w:pPr>
    </w:p>
    <w:p w:rsidR="00CA43BF" w:rsidRDefault="00A80A99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CA43BF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BF" w:rsidRDefault="00A80A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CA43BF" w:rsidRDefault="00CA43BF">
      <w:pPr>
        <w:spacing w:after="120" w:line="240" w:lineRule="auto"/>
        <w:jc w:val="both"/>
        <w:rPr>
          <w:b/>
          <w:i/>
          <w:u w:val="single"/>
        </w:rPr>
      </w:pPr>
    </w:p>
    <w:p w:rsidR="00CA43BF" w:rsidRDefault="00A80A99">
      <w:pPr>
        <w:spacing w:after="120"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CA43BF" w:rsidRDefault="00CA43BF">
      <w:pPr>
        <w:spacing w:after="120" w:line="240" w:lineRule="auto"/>
        <w:jc w:val="both"/>
        <w:rPr>
          <w:b/>
          <w:i/>
        </w:rPr>
      </w:pPr>
    </w:p>
    <w:p w:rsidR="00CA43BF" w:rsidRDefault="00A80A99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A43BF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BF" w:rsidRDefault="00A80A99">
            <w:pPr>
              <w:spacing w:after="120"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7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CA43BF" w:rsidRDefault="00CA43BF">
      <w:pPr>
        <w:spacing w:after="120" w:line="240" w:lineRule="auto"/>
        <w:jc w:val="both"/>
        <w:rPr>
          <w:b/>
          <w:i/>
        </w:rPr>
      </w:pPr>
    </w:p>
    <w:p w:rsidR="00CA43BF" w:rsidRDefault="00A80A99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A43BF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BF" w:rsidRDefault="00A80A99">
            <w:pPr>
              <w:spacing w:after="120"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CA43BF" w:rsidRDefault="00CA43BF">
      <w:pPr>
        <w:spacing w:after="120" w:line="240" w:lineRule="auto"/>
        <w:jc w:val="both"/>
        <w:rPr>
          <w:b/>
          <w:i/>
        </w:rPr>
      </w:pPr>
    </w:p>
    <w:p w:rsidR="00CA43BF" w:rsidRDefault="00A80A99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CA43BF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BF" w:rsidRDefault="00A80A99">
            <w:pPr>
              <w:spacing w:after="120"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CA43BF" w:rsidRDefault="00CA43BF">
      <w:pPr>
        <w:spacing w:after="120" w:line="240" w:lineRule="auto"/>
        <w:jc w:val="both"/>
        <w:rPr>
          <w:b/>
          <w:i/>
        </w:rPr>
      </w:pPr>
    </w:p>
    <w:p w:rsidR="00CA43BF" w:rsidRDefault="00A80A99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CA43BF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BF" w:rsidRDefault="00A80A99">
            <w:pPr>
              <w:spacing w:after="120"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CA43BF" w:rsidRDefault="00CA43BF">
            <w:pPr>
              <w:spacing w:line="240" w:lineRule="auto"/>
              <w:rPr>
                <w:i/>
              </w:rPr>
            </w:pP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CA43BF" w:rsidRDefault="00CA43BF">
            <w:pPr>
              <w:spacing w:line="240" w:lineRule="auto"/>
              <w:rPr>
                <w:i/>
              </w:rPr>
            </w:pP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CA43BF" w:rsidRDefault="00CA43BF">
            <w:pPr>
              <w:spacing w:line="240" w:lineRule="auto"/>
              <w:rPr>
                <w:i/>
              </w:rPr>
            </w:pP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CA43BF" w:rsidRDefault="00CA43BF">
            <w:pPr>
              <w:spacing w:line="240" w:lineRule="auto"/>
              <w:rPr>
                <w:i/>
              </w:rPr>
            </w:pP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CA43BF" w:rsidRDefault="00A80A9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:rsidR="00CA43BF" w:rsidRDefault="00CA43BF">
      <w:pPr>
        <w:spacing w:after="120" w:line="240" w:lineRule="auto"/>
        <w:jc w:val="both"/>
        <w:rPr>
          <w:b/>
          <w:i/>
        </w:rPr>
      </w:pPr>
    </w:p>
    <w:p w:rsidR="00CA43BF" w:rsidRDefault="00CA43BF">
      <w:pPr>
        <w:spacing w:after="120" w:line="240" w:lineRule="auto"/>
        <w:jc w:val="both"/>
        <w:rPr>
          <w:b/>
          <w:i/>
        </w:rPr>
      </w:pPr>
    </w:p>
    <w:p w:rsidR="00CA43BF" w:rsidRDefault="00A80A99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902" w:type="dxa"/>
        <w:tblInd w:w="-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CA43BF"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BF" w:rsidRDefault="00A80A99">
            <w:pPr>
              <w:spacing w:after="120" w:line="240" w:lineRule="auto"/>
              <w:jc w:val="both"/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8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CA43BF" w:rsidRDefault="00CA43BF">
      <w:pPr>
        <w:rPr>
          <w:b/>
          <w:i/>
        </w:rPr>
      </w:pPr>
    </w:p>
    <w:p w:rsidR="00CA43BF" w:rsidRDefault="00A80A99">
      <w:pPr>
        <w:rPr>
          <w:b/>
          <w:i/>
        </w:rPr>
      </w:pPr>
      <w:r>
        <w:rPr>
          <w:b/>
          <w:i/>
        </w:rPr>
        <w:t>6 – LGPD</w:t>
      </w:r>
    </w:p>
    <w:p w:rsidR="00CA43BF" w:rsidRDefault="00A80A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 LGPD).</w:t>
      </w:r>
    </w:p>
    <w:p w:rsidR="00CA43BF" w:rsidRDefault="00CA43BF"/>
    <w:p w:rsidR="00CA43BF" w:rsidRDefault="00A80A99">
      <w:pPr>
        <w:spacing w:line="240" w:lineRule="auto"/>
        <w:jc w:val="both"/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A43BF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3BF" w:rsidRDefault="00A80A9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CA43BF" w:rsidRDefault="00CA43BF">
            <w:pPr>
              <w:spacing w:line="240" w:lineRule="auto"/>
              <w:jc w:val="both"/>
              <w:rPr>
                <w:i/>
              </w:rPr>
            </w:pPr>
          </w:p>
          <w:p w:rsidR="00CA43BF" w:rsidRDefault="00A80A9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a gestão de seus dados e a juntada por meio do referido Sistema dos documentos de cobrança/documentos fiscais (notas fiscais/faturas); </w:t>
            </w:r>
          </w:p>
          <w:p w:rsidR="00CA43BF" w:rsidRDefault="00CA43BF">
            <w:pPr>
              <w:spacing w:line="240" w:lineRule="auto"/>
              <w:jc w:val="both"/>
              <w:rPr>
                <w:i/>
              </w:rPr>
            </w:pPr>
          </w:p>
          <w:p w:rsidR="00CA43BF" w:rsidRDefault="00A80A9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CA43BF" w:rsidRDefault="00CA43BF">
            <w:pPr>
              <w:spacing w:line="240" w:lineRule="auto"/>
              <w:jc w:val="both"/>
              <w:rPr>
                <w:i/>
              </w:rPr>
            </w:pPr>
          </w:p>
          <w:p w:rsidR="00CA43BF" w:rsidRDefault="00A80A9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CA43BF" w:rsidRDefault="00CA43BF">
            <w:pPr>
              <w:spacing w:line="240" w:lineRule="auto"/>
              <w:jc w:val="both"/>
              <w:rPr>
                <w:i/>
              </w:rPr>
            </w:pPr>
          </w:p>
          <w:p w:rsidR="00CA43BF" w:rsidRDefault="00A80A9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CA43BF" w:rsidRDefault="0057154E">
            <w:pPr>
              <w:spacing w:line="240" w:lineRule="auto"/>
              <w:jc w:val="both"/>
              <w:rPr>
                <w:i/>
              </w:rPr>
            </w:pPr>
            <w:hyperlink r:id="rId9">
              <w:r w:rsidR="00A80A99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CA43BF" w:rsidRDefault="0057154E">
            <w:pPr>
              <w:spacing w:line="240" w:lineRule="auto"/>
              <w:jc w:val="both"/>
              <w:rPr>
                <w:i/>
              </w:rPr>
            </w:pPr>
            <w:hyperlink r:id="rId10">
              <w:r w:rsidR="00A80A99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CA43BF" w:rsidRDefault="00CA43BF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CA43BF" w:rsidRDefault="00CA43BF">
      <w:pPr>
        <w:spacing w:line="240" w:lineRule="auto"/>
        <w:jc w:val="both"/>
      </w:pPr>
    </w:p>
    <w:p w:rsidR="00CA43BF" w:rsidRDefault="00CA43BF"/>
    <w:sectPr w:rsidR="00CA43BF">
      <w:footerReference w:type="default" r:id="rId11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4E" w:rsidRDefault="0057154E">
      <w:pPr>
        <w:spacing w:line="240" w:lineRule="auto"/>
      </w:pPr>
      <w:r>
        <w:separator/>
      </w:r>
    </w:p>
  </w:endnote>
  <w:endnote w:type="continuationSeparator" w:id="0">
    <w:p w:rsidR="0057154E" w:rsidRDefault="0057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BF" w:rsidRDefault="00A80A99">
    <w:r>
      <w:t>Versão 2.4</w:t>
    </w:r>
  </w:p>
  <w:p w:rsidR="00CA43BF" w:rsidRDefault="00CA43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4E" w:rsidRDefault="0057154E">
      <w:pPr>
        <w:spacing w:line="240" w:lineRule="auto"/>
      </w:pPr>
      <w:r>
        <w:separator/>
      </w:r>
    </w:p>
  </w:footnote>
  <w:footnote w:type="continuationSeparator" w:id="0">
    <w:p w:rsidR="0057154E" w:rsidRDefault="005715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59EC"/>
    <w:multiLevelType w:val="multilevel"/>
    <w:tmpl w:val="DD50E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BF"/>
    <w:rsid w:val="0057154E"/>
    <w:rsid w:val="006A11F4"/>
    <w:rsid w:val="00A80A99"/>
    <w:rsid w:val="00C54359"/>
    <w:rsid w:val="00C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7C8D"/>
  <w15:docId w15:val="{86D51AA4-C95A-4EC8-8492-6053C14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t12.jus.br/portal/areas/secod/extranet/documentos/Cad_PF_e-social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trt12.jus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geo.jt.jus.br/ajuda/kb/primeiro-aces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trt12.jus.br/licitacoes-e-contratos/informac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dcterms:created xsi:type="dcterms:W3CDTF">2022-11-23T20:58:00Z</dcterms:created>
  <dcterms:modified xsi:type="dcterms:W3CDTF">2022-11-23T21:24:00Z</dcterms:modified>
</cp:coreProperties>
</file>