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AFA0B" w14:textId="77777777" w:rsidR="002441C4" w:rsidRDefault="001E5E8B">
      <w:pPr>
        <w:spacing w:line="240" w:lineRule="auto"/>
        <w:jc w:val="center"/>
      </w:pPr>
      <w:r>
        <w:rPr>
          <w:b/>
          <w:bCs/>
          <w:sz w:val="32"/>
          <w:szCs w:val="32"/>
        </w:rPr>
        <w:t>Tribunal Regional do Trabalho da 12ª Região</w:t>
      </w:r>
    </w:p>
    <w:p w14:paraId="11F76D43" w14:textId="77777777" w:rsidR="002441C4" w:rsidRDefault="002441C4">
      <w:pPr>
        <w:spacing w:line="240" w:lineRule="auto"/>
        <w:jc w:val="center"/>
        <w:rPr>
          <w:b/>
          <w:bCs/>
          <w:sz w:val="28"/>
          <w:szCs w:val="28"/>
        </w:rPr>
      </w:pPr>
    </w:p>
    <w:p w14:paraId="5C276114" w14:textId="77777777" w:rsidR="002441C4" w:rsidRDefault="001E5E8B">
      <w:pPr>
        <w:spacing w:line="240" w:lineRule="auto"/>
        <w:jc w:val="center"/>
        <w:rPr>
          <w:b/>
          <w:bCs/>
          <w:color w:val="6AA84F"/>
          <w:sz w:val="32"/>
          <w:szCs w:val="32"/>
          <w:u w:val="single"/>
        </w:rPr>
      </w:pPr>
      <w:r>
        <w:rPr>
          <w:b/>
          <w:bCs/>
          <w:color w:val="6AA84F"/>
          <w:sz w:val="32"/>
          <w:szCs w:val="32"/>
          <w:u w:val="single"/>
        </w:rPr>
        <w:t>ORÇAMENTO - AQUISIÇÃO</w:t>
      </w:r>
    </w:p>
    <w:p w14:paraId="6DC42FE1" w14:textId="77777777" w:rsidR="002441C4" w:rsidRDefault="001E5E8B">
      <w:pPr>
        <w:spacing w:line="240" w:lineRule="auto"/>
        <w:jc w:val="center"/>
      </w:pPr>
      <w:r>
        <w:rPr>
          <w:i/>
          <w:iCs/>
          <w:color w:val="6AA84F"/>
          <w:sz w:val="20"/>
          <w:szCs w:val="20"/>
          <w:u w:val="single"/>
        </w:rPr>
        <w:t>(Esse modelo pode ser modificado pela área de modo a melhor se ajustar ao caso concreto)</w:t>
      </w:r>
      <w:r>
        <w:rPr>
          <w:i/>
          <w:iCs/>
          <w:color w:val="6AA84F"/>
          <w:sz w:val="20"/>
          <w:szCs w:val="20"/>
        </w:rPr>
        <w:t>.</w:t>
      </w:r>
    </w:p>
    <w:p w14:paraId="1A6DAEFF" w14:textId="77777777" w:rsidR="002441C4" w:rsidRDefault="001E5E8B">
      <w:pPr>
        <w:spacing w:line="240" w:lineRule="auto"/>
        <w:jc w:val="center"/>
      </w:pPr>
      <w:r>
        <w:rPr>
          <w:i/>
          <w:iCs/>
          <w:color w:val="4A86E8"/>
          <w:sz w:val="20"/>
          <w:szCs w:val="20"/>
          <w:u w:val="single"/>
        </w:rPr>
        <w:t>(O texto em azul são instruções para a elaboração do Orçamento e deve ser suprimido)</w:t>
      </w:r>
      <w:r>
        <w:rPr>
          <w:i/>
          <w:iCs/>
          <w:color w:val="4A86E8"/>
          <w:sz w:val="20"/>
          <w:szCs w:val="20"/>
        </w:rPr>
        <w:t>.</w:t>
      </w:r>
    </w:p>
    <w:p w14:paraId="7CDF219C" w14:textId="77777777" w:rsidR="002441C4" w:rsidRDefault="002441C4">
      <w:pPr>
        <w:spacing w:line="240" w:lineRule="auto"/>
        <w:jc w:val="center"/>
        <w:rPr>
          <w:i/>
          <w:iCs/>
          <w:sz w:val="20"/>
          <w:szCs w:val="20"/>
          <w:u w:val="single"/>
        </w:rPr>
      </w:pPr>
    </w:p>
    <w:p w14:paraId="171947A0" w14:textId="77777777" w:rsidR="002441C4" w:rsidRDefault="002441C4">
      <w:pPr>
        <w:spacing w:line="240" w:lineRule="auto"/>
        <w:rPr>
          <w:b/>
          <w:bCs/>
          <w:sz w:val="24"/>
          <w:szCs w:val="24"/>
        </w:rPr>
      </w:pPr>
    </w:p>
    <w:p w14:paraId="3FDD729B" w14:textId="77777777" w:rsidR="002441C4" w:rsidRDefault="001E5E8B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DADOS DA PROPONENTE</w:t>
      </w:r>
    </w:p>
    <w:p w14:paraId="2D8287F7" w14:textId="77777777" w:rsidR="002441C4" w:rsidRDefault="002441C4">
      <w:pPr>
        <w:spacing w:line="240" w:lineRule="auto"/>
        <w:jc w:val="center"/>
        <w:rPr>
          <w:b/>
          <w:bCs/>
          <w:sz w:val="24"/>
          <w:szCs w:val="24"/>
        </w:rPr>
      </w:pPr>
    </w:p>
    <w:tbl>
      <w:tblPr>
        <w:tblStyle w:val="a"/>
        <w:tblW w:w="10035" w:type="dxa"/>
        <w:tblInd w:w="-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99"/>
        <w:gridCol w:w="4936"/>
      </w:tblGrid>
      <w:tr w:rsidR="002441C4" w14:paraId="32CDD663" w14:textId="77777777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6D88A" w14:textId="77777777" w:rsidR="002441C4" w:rsidRDefault="001E5E8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Razão Social:</w:t>
            </w:r>
          </w:p>
        </w:tc>
      </w:tr>
      <w:tr w:rsidR="002441C4" w14:paraId="43F6E2EE" w14:textId="77777777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66CE8" w14:textId="77777777" w:rsidR="002441C4" w:rsidRDefault="001E5E8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CNPJ: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CCB10" w14:textId="77777777" w:rsidR="002441C4" w:rsidRDefault="001E5E8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ME/EPP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  ) sim     (  ) não</w:t>
            </w:r>
          </w:p>
        </w:tc>
      </w:tr>
      <w:tr w:rsidR="002441C4" w14:paraId="144BC1EB" w14:textId="77777777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C8E30" w14:textId="77777777" w:rsidR="002441C4" w:rsidRDefault="001E5E8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Fone: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7BD72" w14:textId="77777777" w:rsidR="002441C4" w:rsidRDefault="001E5E8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</w:tr>
      <w:tr w:rsidR="002441C4" w14:paraId="7306EFFC" w14:textId="77777777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AFF75" w14:textId="77777777" w:rsidR="002441C4" w:rsidRDefault="001E5E8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Endereço:</w:t>
            </w:r>
          </w:p>
        </w:tc>
      </w:tr>
      <w:tr w:rsidR="002441C4" w14:paraId="6D12AC79" w14:textId="77777777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1977F" w14:textId="77777777" w:rsidR="002441C4" w:rsidRDefault="001E5E8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Cidade/UF: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DD434" w14:textId="77777777" w:rsidR="002441C4" w:rsidRDefault="001E5E8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CEP:</w:t>
            </w:r>
          </w:p>
        </w:tc>
      </w:tr>
    </w:tbl>
    <w:p w14:paraId="006F9925" w14:textId="77777777" w:rsidR="002441C4" w:rsidRDefault="002441C4">
      <w:pPr>
        <w:spacing w:line="240" w:lineRule="auto"/>
        <w:jc w:val="center"/>
        <w:rPr>
          <w:b/>
          <w:bCs/>
          <w:sz w:val="24"/>
          <w:szCs w:val="24"/>
        </w:rPr>
      </w:pPr>
    </w:p>
    <w:p w14:paraId="5452C53B" w14:textId="77777777" w:rsidR="002441C4" w:rsidRDefault="001E5E8B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DADOS BANCÁRIOS DA PROPONENTE</w:t>
      </w:r>
      <w:r>
        <w:rPr>
          <w:b/>
          <w:bCs/>
          <w:sz w:val="24"/>
          <w:szCs w:val="24"/>
        </w:rPr>
        <w:tab/>
      </w:r>
    </w:p>
    <w:p w14:paraId="06654965" w14:textId="77777777" w:rsidR="002441C4" w:rsidRDefault="002441C4">
      <w:pPr>
        <w:spacing w:line="240" w:lineRule="auto"/>
        <w:jc w:val="center"/>
        <w:rPr>
          <w:b/>
          <w:bCs/>
          <w:sz w:val="24"/>
          <w:szCs w:val="24"/>
        </w:rPr>
      </w:pPr>
    </w:p>
    <w:tbl>
      <w:tblPr>
        <w:tblStyle w:val="a0"/>
        <w:tblW w:w="5100" w:type="dxa"/>
        <w:tblInd w:w="-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0"/>
      </w:tblGrid>
      <w:tr w:rsidR="002441C4" w14:paraId="5B565BA9" w14:textId="77777777"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D6847" w14:textId="77777777" w:rsidR="002441C4" w:rsidRDefault="001E5E8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Banco:</w:t>
            </w:r>
          </w:p>
        </w:tc>
      </w:tr>
      <w:tr w:rsidR="002441C4" w14:paraId="00B84ECD" w14:textId="77777777"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74394" w14:textId="77777777" w:rsidR="002441C4" w:rsidRDefault="001E5E8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Agência:</w:t>
            </w:r>
          </w:p>
        </w:tc>
      </w:tr>
      <w:tr w:rsidR="002441C4" w14:paraId="3D0AFCA5" w14:textId="77777777"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3AD45" w14:textId="77777777" w:rsidR="002441C4" w:rsidRDefault="001E5E8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C/C:</w:t>
            </w:r>
          </w:p>
        </w:tc>
      </w:tr>
    </w:tbl>
    <w:p w14:paraId="698B1D4E" w14:textId="77777777" w:rsidR="002441C4" w:rsidRDefault="001E5E8B">
      <w:pPr>
        <w:numPr>
          <w:ilvl w:val="0"/>
          <w:numId w:val="1"/>
        </w:numPr>
        <w:spacing w:line="240" w:lineRule="auto"/>
        <w:jc w:val="both"/>
        <w:rPr>
          <w:i/>
          <w:iCs/>
        </w:rPr>
      </w:pPr>
      <w:r>
        <w:rPr>
          <w:i/>
          <w:iCs/>
        </w:rPr>
        <w:t>Os dados bancários acima indicados deverão ser, necessariamente, os da proponente. Não serão realizados pagamentos em conta bancária de terceiros, de titularidade diferente.</w:t>
      </w:r>
    </w:p>
    <w:p w14:paraId="18F03199" w14:textId="77777777" w:rsidR="002441C4" w:rsidRDefault="002441C4">
      <w:pPr>
        <w:spacing w:line="240" w:lineRule="auto"/>
        <w:rPr>
          <w:b/>
          <w:bCs/>
          <w:sz w:val="24"/>
          <w:szCs w:val="24"/>
        </w:rPr>
      </w:pPr>
    </w:p>
    <w:p w14:paraId="51AB8283" w14:textId="77777777" w:rsidR="002441C4" w:rsidRDefault="001E5E8B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OBJETO</w:t>
      </w:r>
    </w:p>
    <w:p w14:paraId="3BBAC3D1" w14:textId="77777777" w:rsidR="002441C4" w:rsidRDefault="002441C4">
      <w:pPr>
        <w:spacing w:line="240" w:lineRule="auto"/>
        <w:rPr>
          <w:b/>
          <w:bCs/>
          <w:sz w:val="24"/>
          <w:szCs w:val="24"/>
        </w:rPr>
      </w:pPr>
    </w:p>
    <w:tbl>
      <w:tblPr>
        <w:tblStyle w:val="a1"/>
        <w:tblW w:w="10254" w:type="dxa"/>
        <w:tblInd w:w="-19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3841"/>
        <w:gridCol w:w="954"/>
        <w:gridCol w:w="1132"/>
        <w:gridCol w:w="790"/>
        <w:gridCol w:w="921"/>
        <w:gridCol w:w="983"/>
        <w:gridCol w:w="933"/>
      </w:tblGrid>
      <w:tr w:rsidR="002441C4" w14:paraId="55E71481" w14:textId="77777777" w:rsidTr="00FE0E0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6F5CE" w14:textId="77777777" w:rsidR="002441C4" w:rsidRDefault="001E5E8B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6DDAF" w14:textId="69411262" w:rsidR="002441C4" w:rsidRPr="00FE0E00" w:rsidRDefault="001E5E8B" w:rsidP="00FE0E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Especificação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3365A" w14:textId="77777777" w:rsidR="002441C4" w:rsidRDefault="001E5E8B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Marca/</w:t>
            </w:r>
          </w:p>
          <w:p w14:paraId="51E8E1E0" w14:textId="77777777" w:rsidR="002441C4" w:rsidRDefault="001E5E8B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Modelo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E3DA4" w14:textId="77777777" w:rsidR="002441C4" w:rsidRDefault="001E5E8B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Prazo de Garantia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FB2A9" w14:textId="77777777" w:rsidR="002441C4" w:rsidRDefault="001E5E8B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Quant.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607CA" w14:textId="77777777" w:rsidR="002441C4" w:rsidRDefault="001E5E8B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Unid.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596BD" w14:textId="77777777" w:rsidR="002441C4" w:rsidRDefault="001E5E8B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Preço Unitário</w:t>
            </w:r>
          </w:p>
          <w:p w14:paraId="5844C001" w14:textId="77777777" w:rsidR="002441C4" w:rsidRDefault="001E5E8B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6BD34" w14:textId="77777777" w:rsidR="002441C4" w:rsidRDefault="001E5E8B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Preço</w:t>
            </w:r>
          </w:p>
          <w:p w14:paraId="2C1561BD" w14:textId="77777777" w:rsidR="002441C4" w:rsidRDefault="001E5E8B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Total</w:t>
            </w:r>
          </w:p>
          <w:p w14:paraId="4B534E13" w14:textId="77777777" w:rsidR="002441C4" w:rsidRDefault="001E5E8B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R$</w:t>
            </w:r>
          </w:p>
        </w:tc>
      </w:tr>
      <w:tr w:rsidR="002441C4" w14:paraId="0794D018" w14:textId="77777777" w:rsidTr="00FE0E0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A7E65" w14:textId="77777777" w:rsidR="002441C4" w:rsidRDefault="001E5E8B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FA0E3" w14:textId="56490D9B" w:rsidR="002441C4" w:rsidRDefault="00FE0E00" w:rsidP="00FE0E00">
            <w:pPr>
              <w:spacing w:line="240" w:lineRule="auto"/>
              <w:jc w:val="both"/>
            </w:pPr>
            <w:r>
              <w:rPr>
                <w:color w:val="000000"/>
              </w:rPr>
              <w:t xml:space="preserve">Contratação de empresa especializada para confecção de 200 </w:t>
            </w:r>
            <w:proofErr w:type="spellStart"/>
            <w:r>
              <w:rPr>
                <w:color w:val="000000"/>
              </w:rPr>
              <w:t>ecobags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personalizadas, 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em</w:t>
            </w:r>
            <w:proofErr w:type="gramEnd"/>
            <w:r>
              <w:rPr>
                <w:color w:val="000000"/>
              </w:rPr>
              <w:t xml:space="preserve"> algodão cru, gramatura de (240 g/m²), bolsa medindo 40 cm de altura x 30 cm de largura x 6 cm de fundo, com 2 alças de ombro. Impressão em cores em 01 face - arte a ser impressa em tamanho A4 conforme modelo </w:t>
            </w:r>
            <w:r>
              <w:rPr>
                <w:color w:val="000000"/>
              </w:rPr>
              <w:t>no Termo de Referência</w:t>
            </w:r>
            <w:r>
              <w:rPr>
                <w:color w:val="000000"/>
              </w:rPr>
              <w:t xml:space="preserve">, a serem utilizadas no evento denominado “Semana da Aprendizagem”. Espera-se que a aquisição e prazo total, envolva preferencialmente o termo até 31 de agosto de 2026.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C0726" w14:textId="77777777" w:rsidR="002441C4" w:rsidRDefault="002441C4">
            <w:pPr>
              <w:spacing w:line="240" w:lineRule="auto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AF8C0" w14:textId="77777777" w:rsidR="002441C4" w:rsidRDefault="002441C4">
            <w:pPr>
              <w:spacing w:line="240" w:lineRule="auto"/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59D37" w14:textId="78058B98" w:rsidR="002441C4" w:rsidRDefault="00FE0E00">
            <w:pPr>
              <w:spacing w:line="240" w:lineRule="auto"/>
            </w:pPr>
            <w:r>
              <w:t>200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D1B0D" w14:textId="7172B18D" w:rsidR="002441C4" w:rsidRDefault="00FE0E00">
            <w:pPr>
              <w:spacing w:line="240" w:lineRule="auto"/>
            </w:pPr>
            <w:r>
              <w:t>peças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393EC" w14:textId="77777777" w:rsidR="002441C4" w:rsidRDefault="002441C4">
            <w:pPr>
              <w:spacing w:line="240" w:lineRule="auto"/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E822D" w14:textId="77777777" w:rsidR="002441C4" w:rsidRDefault="002441C4">
            <w:pPr>
              <w:spacing w:line="240" w:lineRule="auto"/>
            </w:pPr>
          </w:p>
        </w:tc>
      </w:tr>
    </w:tbl>
    <w:p w14:paraId="65901999" w14:textId="77777777" w:rsidR="002441C4" w:rsidRDefault="001E5E8B">
      <w:pPr>
        <w:numPr>
          <w:ilvl w:val="0"/>
          <w:numId w:val="1"/>
        </w:numPr>
        <w:spacing w:line="240" w:lineRule="auto"/>
        <w:jc w:val="both"/>
        <w:rPr>
          <w:i/>
          <w:iCs/>
        </w:rPr>
      </w:pPr>
      <w:r>
        <w:rPr>
          <w:b/>
          <w:bCs/>
          <w:i/>
          <w:iCs/>
        </w:rPr>
        <w:t>O envio da proposta implica anuência aos termos do Termo de Referência (TR)</w:t>
      </w:r>
      <w:r>
        <w:rPr>
          <w:i/>
          <w:iCs/>
        </w:rPr>
        <w:t>.</w:t>
      </w:r>
    </w:p>
    <w:p w14:paraId="6432E9E8" w14:textId="77777777" w:rsidR="002441C4" w:rsidRDefault="001E5E8B">
      <w:pPr>
        <w:numPr>
          <w:ilvl w:val="0"/>
          <w:numId w:val="1"/>
        </w:numPr>
        <w:spacing w:line="240" w:lineRule="auto"/>
        <w:jc w:val="both"/>
        <w:rPr>
          <w:i/>
          <w:iCs/>
        </w:rPr>
      </w:pPr>
      <w:r>
        <w:rPr>
          <w:i/>
          <w:iCs/>
        </w:rPr>
        <w:t>O preço deve contemplar todos os custos necessários para entrega do objeto no Almoxarifado do Tribunal, salvo indicação de local diverso. Se houver divergência entre preço unitário e total, prevalecerá o resultado da multiplicação do preço unitário com dua</w:t>
      </w:r>
      <w:r>
        <w:rPr>
          <w:i/>
          <w:iCs/>
        </w:rPr>
        <w:t>s casas decimais, pela quantidade.</w:t>
      </w:r>
    </w:p>
    <w:p w14:paraId="104455A1" w14:textId="77777777" w:rsidR="002441C4" w:rsidRDefault="002441C4">
      <w:pPr>
        <w:spacing w:line="240" w:lineRule="auto"/>
        <w:jc w:val="both"/>
        <w:rPr>
          <w:i/>
          <w:iCs/>
        </w:rPr>
      </w:pPr>
    </w:p>
    <w:p w14:paraId="2895CDFE" w14:textId="77777777" w:rsidR="002441C4" w:rsidRDefault="001E5E8B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VALIDADE DA PROPOSTA E PRAZO DE ENTREGA</w:t>
      </w:r>
    </w:p>
    <w:p w14:paraId="160C4E36" w14:textId="77777777" w:rsidR="002441C4" w:rsidRDefault="002441C4">
      <w:pPr>
        <w:spacing w:line="240" w:lineRule="auto"/>
        <w:rPr>
          <w:sz w:val="24"/>
          <w:szCs w:val="24"/>
        </w:rPr>
      </w:pPr>
    </w:p>
    <w:tbl>
      <w:tblPr>
        <w:tblStyle w:val="a2"/>
        <w:tblW w:w="10095" w:type="dxa"/>
        <w:tblInd w:w="-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95"/>
      </w:tblGrid>
      <w:tr w:rsidR="002441C4" w14:paraId="1FA06027" w14:textId="77777777">
        <w:tc>
          <w:tcPr>
            <w:tcW w:w="10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12549" w14:textId="77777777" w:rsidR="002441C4" w:rsidRDefault="001E5E8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Validade da Proposta: __________ dias corridos.  </w:t>
            </w:r>
          </w:p>
        </w:tc>
      </w:tr>
      <w:tr w:rsidR="002441C4" w14:paraId="0D2CEC2B" w14:textId="77777777">
        <w:tc>
          <w:tcPr>
            <w:tcW w:w="10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56ABE" w14:textId="77777777" w:rsidR="002441C4" w:rsidRDefault="001E5E8B">
            <w:pPr>
              <w:spacing w:line="240" w:lineRule="auto"/>
              <w:jc w:val="both"/>
            </w:pPr>
            <w:r>
              <w:rPr>
                <w:sz w:val="24"/>
                <w:szCs w:val="24"/>
              </w:rPr>
              <w:t xml:space="preserve">Prazo de Entrega: _________ dias corridos. </w:t>
            </w:r>
            <w:r>
              <w:rPr>
                <w:i/>
                <w:iCs/>
                <w:sz w:val="24"/>
                <w:szCs w:val="24"/>
              </w:rPr>
              <w:t xml:space="preserve"> (</w:t>
            </w:r>
            <w:r>
              <w:rPr>
                <w:i/>
                <w:iCs/>
              </w:rPr>
              <w:t xml:space="preserve">O prazo de entrega deve ser de até </w:t>
            </w:r>
            <w:proofErr w:type="gramStart"/>
            <w:r>
              <w:rPr>
                <w:i/>
                <w:iCs/>
              </w:rPr>
              <w:t>…..</w:t>
            </w:r>
            <w:proofErr w:type="gramEnd"/>
            <w:r>
              <w:rPr>
                <w:i/>
                <w:iCs/>
              </w:rPr>
              <w:t xml:space="preserve">…. dias. </w:t>
            </w:r>
            <w:r>
              <w:rPr>
                <w:i/>
                <w:iCs/>
                <w:color w:val="4A86E8"/>
              </w:rPr>
              <w:lastRenderedPageBreak/>
              <w:t>Aqui colocar o prazo máximo de entrega estabelecido no Projeto Básico</w:t>
            </w:r>
            <w:r>
              <w:rPr>
                <w:color w:val="4A86E8"/>
                <w:sz w:val="24"/>
                <w:szCs w:val="24"/>
              </w:rPr>
              <w:t>)</w:t>
            </w:r>
          </w:p>
        </w:tc>
      </w:tr>
    </w:tbl>
    <w:p w14:paraId="0F6CEBBD" w14:textId="77777777" w:rsidR="002441C4" w:rsidRDefault="002441C4">
      <w:pPr>
        <w:spacing w:line="240" w:lineRule="auto"/>
        <w:rPr>
          <w:b/>
          <w:bCs/>
          <w:sz w:val="24"/>
          <w:szCs w:val="24"/>
        </w:rPr>
      </w:pPr>
    </w:p>
    <w:p w14:paraId="609C7B63" w14:textId="77777777" w:rsidR="002441C4" w:rsidRDefault="001E5E8B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INFORMAÇÕES COMPLEMENTARES</w:t>
      </w:r>
    </w:p>
    <w:p w14:paraId="237E3B25" w14:textId="77777777" w:rsidR="00FE0E00" w:rsidRDefault="001E5E8B" w:rsidP="00FE0E00">
      <w:pPr>
        <w:pStyle w:val="NormalWeb"/>
        <w:spacing w:before="0" w:beforeAutospacing="0" w:after="0" w:afterAutospacing="0"/>
        <w:jc w:val="both"/>
      </w:pPr>
      <w:r>
        <w:t xml:space="preserve">Informações complementares poderão ser obtidas junto à (área/Setor) </w:t>
      </w:r>
    </w:p>
    <w:p w14:paraId="35A073B5" w14:textId="780CF0C9" w:rsidR="00FE0E00" w:rsidRDefault="00FE0E00" w:rsidP="00FE0E00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</w:rPr>
        <w:t>Indicação do responsável por prestar esclarecimentos e seu contato:</w:t>
      </w:r>
    </w:p>
    <w:p w14:paraId="6783AFCF" w14:textId="77777777" w:rsidR="00FE0E00" w:rsidRDefault="00FE0E00" w:rsidP="00FE0E00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</w:rPr>
        <w:t xml:space="preserve">Nome: </w:t>
      </w:r>
      <w:r>
        <w:rPr>
          <w:rFonts w:ascii="Arial" w:hAnsi="Arial" w:cs="Arial"/>
          <w:color w:val="000000"/>
        </w:rPr>
        <w:t>Fernanda Linhares dos Santos</w:t>
      </w:r>
    </w:p>
    <w:p w14:paraId="41FC75DC" w14:textId="77777777" w:rsidR="00FE0E00" w:rsidRDefault="00FE0E00" w:rsidP="00FE0E00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</w:rPr>
        <w:t xml:space="preserve">E-mail: </w:t>
      </w:r>
      <w:r>
        <w:rPr>
          <w:rFonts w:ascii="Arial" w:hAnsi="Arial" w:cs="Arial"/>
          <w:color w:val="000000"/>
        </w:rPr>
        <w:t>fernanda.santos@trt12.jus.br</w:t>
      </w:r>
    </w:p>
    <w:p w14:paraId="0D4254B6" w14:textId="77777777" w:rsidR="00FE0E00" w:rsidRDefault="00FE0E00" w:rsidP="00FE0E00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</w:rPr>
        <w:t xml:space="preserve">Telefone: </w:t>
      </w:r>
      <w:r>
        <w:rPr>
          <w:rFonts w:ascii="Arial" w:hAnsi="Arial" w:cs="Arial"/>
          <w:color w:val="000000"/>
        </w:rPr>
        <w:t>48 3216-4146</w:t>
      </w:r>
    </w:p>
    <w:p w14:paraId="3B18A5E2" w14:textId="44B89126" w:rsidR="002441C4" w:rsidRDefault="002441C4" w:rsidP="00FE0E00">
      <w:pPr>
        <w:spacing w:line="240" w:lineRule="auto"/>
        <w:jc w:val="both"/>
        <w:rPr>
          <w:sz w:val="24"/>
          <w:szCs w:val="24"/>
        </w:rPr>
      </w:pPr>
    </w:p>
    <w:p w14:paraId="3BA099A8" w14:textId="77777777" w:rsidR="002441C4" w:rsidRDefault="002441C4">
      <w:pPr>
        <w:spacing w:line="240" w:lineRule="auto"/>
        <w:rPr>
          <w:b/>
          <w:bCs/>
          <w:sz w:val="24"/>
          <w:szCs w:val="24"/>
        </w:rPr>
      </w:pPr>
    </w:p>
    <w:p w14:paraId="1B33919C" w14:textId="77777777" w:rsidR="002441C4" w:rsidRDefault="001E5E8B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DEVOLUÇÃO DO ORÇAMENTO</w:t>
      </w:r>
    </w:p>
    <w:p w14:paraId="2465BD67" w14:textId="61EAFCD8" w:rsidR="002441C4" w:rsidRDefault="001E5E8B">
      <w:pPr>
        <w:spacing w:after="120" w:line="240" w:lineRule="auto"/>
        <w:jc w:val="both"/>
      </w:pPr>
      <w:r>
        <w:rPr>
          <w:sz w:val="24"/>
          <w:szCs w:val="24"/>
        </w:rPr>
        <w:t xml:space="preserve">O Orçamento preenchido deve ser devolvido para o e-mail </w:t>
      </w:r>
      <w:r w:rsidR="00FE0E00">
        <w:rPr>
          <w:color w:val="000000"/>
        </w:rPr>
        <w:t>fernanda.santos@trt12.jus.br</w:t>
      </w:r>
    </w:p>
    <w:p w14:paraId="6E1FE6F1" w14:textId="77777777" w:rsidR="002441C4" w:rsidRDefault="002441C4">
      <w:pPr>
        <w:spacing w:line="240" w:lineRule="auto"/>
        <w:rPr>
          <w:b/>
          <w:bCs/>
          <w:sz w:val="24"/>
          <w:szCs w:val="24"/>
        </w:rPr>
      </w:pPr>
    </w:p>
    <w:p w14:paraId="58EB932D" w14:textId="77777777" w:rsidR="002441C4" w:rsidRDefault="002441C4">
      <w:pPr>
        <w:spacing w:line="240" w:lineRule="auto"/>
        <w:rPr>
          <w:b/>
          <w:bCs/>
          <w:sz w:val="24"/>
          <w:szCs w:val="24"/>
        </w:rPr>
      </w:pPr>
    </w:p>
    <w:p w14:paraId="607A0747" w14:textId="77777777" w:rsidR="002441C4" w:rsidRDefault="001E5E8B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DADOS DO RESPONSÁVEL PELA ELABORAÇÃO DO ORÇAMENTO</w:t>
      </w:r>
    </w:p>
    <w:p w14:paraId="44761824" w14:textId="77777777" w:rsidR="002441C4" w:rsidRDefault="002441C4">
      <w:pPr>
        <w:spacing w:line="240" w:lineRule="auto"/>
        <w:rPr>
          <w:sz w:val="24"/>
          <w:szCs w:val="24"/>
        </w:rPr>
      </w:pPr>
    </w:p>
    <w:tbl>
      <w:tblPr>
        <w:tblStyle w:val="a3"/>
        <w:tblW w:w="9855" w:type="dxa"/>
        <w:tblInd w:w="-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55"/>
      </w:tblGrid>
      <w:tr w:rsidR="002441C4" w14:paraId="00AE8D71" w14:textId="77777777">
        <w:tc>
          <w:tcPr>
            <w:tcW w:w="9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905C2" w14:textId="77777777" w:rsidR="002441C4" w:rsidRDefault="001E5E8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 responsável pela elaboração do Orçamento:</w:t>
            </w:r>
          </w:p>
        </w:tc>
      </w:tr>
      <w:tr w:rsidR="002441C4" w14:paraId="7378B9D6" w14:textId="77777777">
        <w:tc>
          <w:tcPr>
            <w:tcW w:w="9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4D0BD" w14:textId="77777777" w:rsidR="002441C4" w:rsidRDefault="001E5E8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</w:tbl>
    <w:p w14:paraId="797E29CB" w14:textId="77777777" w:rsidR="002441C4" w:rsidRDefault="002441C4">
      <w:pPr>
        <w:spacing w:line="240" w:lineRule="auto"/>
        <w:rPr>
          <w:b/>
          <w:bCs/>
          <w:sz w:val="24"/>
          <w:szCs w:val="24"/>
          <w:u w:val="single"/>
        </w:rPr>
      </w:pPr>
    </w:p>
    <w:p w14:paraId="7816560A" w14:textId="77777777" w:rsidR="002441C4" w:rsidRDefault="001E5E8B">
      <w:pPr>
        <w:spacing w:after="12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CIDADE E DATA:</w:t>
      </w:r>
    </w:p>
    <w:tbl>
      <w:tblPr>
        <w:tblStyle w:val="a4"/>
        <w:tblW w:w="9765" w:type="dxa"/>
        <w:tblInd w:w="-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04"/>
        <w:gridCol w:w="4861"/>
      </w:tblGrid>
      <w:tr w:rsidR="002441C4" w14:paraId="08B23FE6" w14:textId="77777777">
        <w:tc>
          <w:tcPr>
            <w:tcW w:w="4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EFC33C" w14:textId="77777777" w:rsidR="002441C4" w:rsidRDefault="001E5E8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Cidade:</w:t>
            </w:r>
          </w:p>
        </w:tc>
        <w:tc>
          <w:tcPr>
            <w:tcW w:w="4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21832E" w14:textId="77777777" w:rsidR="002441C4" w:rsidRDefault="001E5E8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Data:</w:t>
            </w:r>
          </w:p>
        </w:tc>
      </w:tr>
    </w:tbl>
    <w:p w14:paraId="394A1945" w14:textId="77777777" w:rsidR="002441C4" w:rsidRDefault="002441C4">
      <w:pPr>
        <w:spacing w:after="120" w:line="240" w:lineRule="auto"/>
        <w:jc w:val="both"/>
        <w:rPr>
          <w:b/>
          <w:bCs/>
          <w:i/>
          <w:iCs/>
          <w:u w:val="single"/>
        </w:rPr>
      </w:pPr>
    </w:p>
    <w:p w14:paraId="6AB8472D" w14:textId="77777777" w:rsidR="002441C4" w:rsidRDefault="001E5E8B">
      <w:pPr>
        <w:spacing w:after="120" w:line="240" w:lineRule="auto"/>
        <w:jc w:val="both"/>
      </w:pPr>
      <w:r>
        <w:rPr>
          <w:b/>
          <w:bCs/>
          <w:i/>
          <w:iCs/>
          <w:u w:val="single"/>
        </w:rPr>
        <w:t>CONDIÇÕES GERAIS</w:t>
      </w:r>
      <w:r>
        <w:rPr>
          <w:i/>
          <w:iCs/>
        </w:rPr>
        <w:t>:</w:t>
      </w:r>
    </w:p>
    <w:p w14:paraId="3A8F84C1" w14:textId="77777777" w:rsidR="002441C4" w:rsidRDefault="002441C4">
      <w:pPr>
        <w:spacing w:after="120" w:line="240" w:lineRule="auto"/>
        <w:jc w:val="both"/>
        <w:rPr>
          <w:b/>
          <w:bCs/>
          <w:i/>
          <w:iCs/>
        </w:rPr>
      </w:pPr>
    </w:p>
    <w:p w14:paraId="2EE4C02C" w14:textId="77777777" w:rsidR="002441C4" w:rsidRDefault="001E5E8B">
      <w:pPr>
        <w:spacing w:after="12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1- Divulgação da nota de empenho:</w:t>
      </w:r>
    </w:p>
    <w:tbl>
      <w:tblPr>
        <w:tblStyle w:val="a5"/>
        <w:tblW w:w="9720" w:type="dxa"/>
        <w:tblInd w:w="-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2441C4" w14:paraId="46940660" w14:textId="77777777"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AD2C95" w14:textId="77777777" w:rsidR="002441C4" w:rsidRDefault="001E5E8B">
            <w:pPr>
              <w:spacing w:after="120" w:line="240" w:lineRule="auto"/>
              <w:jc w:val="both"/>
            </w:pPr>
            <w:r>
              <w:rPr>
                <w:i/>
                <w:iCs/>
              </w:rPr>
              <w:t xml:space="preserve">A Nota de Empenho será enviada para o e-mail informado pela empresa neste Orçamento, além de ser disponibilizada na Internet no site deste Tribunal </w:t>
            </w:r>
            <w:hyperlink r:id="rId7">
              <w:r>
                <w:rPr>
                  <w:i/>
                  <w:iCs/>
                  <w:color w:val="000080"/>
                  <w:u w:val="single"/>
                </w:rPr>
                <w:t>https://portal.trt12.jus.br/</w:t>
              </w:r>
            </w:hyperlink>
            <w:r>
              <w:rPr>
                <w:i/>
                <w:iCs/>
              </w:rPr>
              <w:t>. O objeto deverá ser entregue a</w:t>
            </w:r>
            <w:r>
              <w:rPr>
                <w:i/>
                <w:iCs/>
              </w:rPr>
              <w:t>pós a emissão da nota de empenho, dentro do prazo de entrega estipulado.</w:t>
            </w:r>
          </w:p>
        </w:tc>
      </w:tr>
    </w:tbl>
    <w:p w14:paraId="37C57E32" w14:textId="77777777" w:rsidR="002441C4" w:rsidRDefault="002441C4">
      <w:pPr>
        <w:spacing w:after="120" w:line="240" w:lineRule="auto"/>
        <w:jc w:val="both"/>
        <w:rPr>
          <w:b/>
          <w:bCs/>
          <w:i/>
          <w:iCs/>
        </w:rPr>
      </w:pPr>
    </w:p>
    <w:p w14:paraId="2E871E87" w14:textId="77777777" w:rsidR="002441C4" w:rsidRDefault="001E5E8B">
      <w:pPr>
        <w:spacing w:after="12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2 - Penalidades:</w:t>
      </w:r>
    </w:p>
    <w:tbl>
      <w:tblPr>
        <w:tblStyle w:val="a6"/>
        <w:tblW w:w="9720" w:type="dxa"/>
        <w:tblInd w:w="-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2441C4" w14:paraId="0ABDBDE6" w14:textId="77777777"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AAFD22" w14:textId="3397830C" w:rsidR="002441C4" w:rsidRDefault="001E5E8B">
            <w:pPr>
              <w:spacing w:after="120" w:line="240" w:lineRule="auto"/>
              <w:jc w:val="both"/>
            </w:pPr>
            <w:r>
              <w:rPr>
                <w:i/>
                <w:iCs/>
              </w:rPr>
              <w:t>A regularidade fiscal e trabalhista deverá ser mantida durante a vigência da contratação, sob pena de aplicação de multa de 1% do valor da nota fiscal, cujo valor será retido dos créditos da empresa, sem prejuízo da aplicação das demais penalidades previst</w:t>
            </w:r>
            <w:r>
              <w:rPr>
                <w:i/>
                <w:iCs/>
              </w:rPr>
              <w:t xml:space="preserve">as em lei. </w:t>
            </w:r>
          </w:p>
        </w:tc>
      </w:tr>
    </w:tbl>
    <w:p w14:paraId="2C2ACB0A" w14:textId="77777777" w:rsidR="002441C4" w:rsidRDefault="002441C4">
      <w:pPr>
        <w:spacing w:after="120" w:line="240" w:lineRule="auto"/>
        <w:jc w:val="both"/>
        <w:rPr>
          <w:b/>
          <w:bCs/>
          <w:i/>
          <w:iCs/>
        </w:rPr>
      </w:pPr>
    </w:p>
    <w:p w14:paraId="00BC181A" w14:textId="77777777" w:rsidR="002441C4" w:rsidRDefault="001E5E8B">
      <w:pPr>
        <w:spacing w:after="12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3 - Condições de Pagamento:</w:t>
      </w:r>
    </w:p>
    <w:tbl>
      <w:tblPr>
        <w:tblStyle w:val="a7"/>
        <w:tblW w:w="9690" w:type="dxa"/>
        <w:tblInd w:w="-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90"/>
      </w:tblGrid>
      <w:tr w:rsidR="002441C4" w14:paraId="3F7C076D" w14:textId="77777777">
        <w:tc>
          <w:tcPr>
            <w:tcW w:w="9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F54C46" w14:textId="77777777" w:rsidR="002441C4" w:rsidRDefault="001E5E8B">
            <w:pPr>
              <w:spacing w:after="120" w:line="240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O prazo para pagamento é de até 5 dias úteis após o recebimento definitivo. Havendo erro na(s) nota(s) fiscal(s)/fatura(s) ou </w:t>
            </w:r>
            <w:r>
              <w:rPr>
                <w:i/>
                <w:iCs/>
              </w:rPr>
              <w:t>qualquer circunstância que impeça a liquidação da despesa, aquela será restituída ou será comunicada a irregularidade ao fornecedor, interrompendo-se o prazo para pagamento até que este providencie as medidas saneadoras.</w:t>
            </w:r>
          </w:p>
        </w:tc>
      </w:tr>
    </w:tbl>
    <w:p w14:paraId="1435B86B" w14:textId="77777777" w:rsidR="002441C4" w:rsidRDefault="002441C4">
      <w:pPr>
        <w:spacing w:after="120" w:line="240" w:lineRule="auto"/>
        <w:jc w:val="both"/>
        <w:rPr>
          <w:b/>
          <w:bCs/>
          <w:i/>
          <w:iCs/>
        </w:rPr>
      </w:pPr>
    </w:p>
    <w:p w14:paraId="6BF08FD9" w14:textId="77777777" w:rsidR="002441C4" w:rsidRDefault="001E5E8B">
      <w:pPr>
        <w:spacing w:after="12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4 - Documentação exigível:</w:t>
      </w:r>
    </w:p>
    <w:tbl>
      <w:tblPr>
        <w:tblStyle w:val="a8"/>
        <w:tblW w:w="9840" w:type="dxa"/>
        <w:tblInd w:w="-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40"/>
      </w:tblGrid>
      <w:tr w:rsidR="002441C4" w14:paraId="4A189B88" w14:textId="77777777">
        <w:tc>
          <w:tcPr>
            <w:tcW w:w="9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B73C4" w14:textId="77777777" w:rsidR="002441C4" w:rsidRDefault="001E5E8B">
            <w:pPr>
              <w:spacing w:after="120" w:line="240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A empresa deve estar em situação de regularidade fiscal e trabalhista:</w:t>
            </w:r>
          </w:p>
          <w:p w14:paraId="4624EA76" w14:textId="77777777" w:rsidR="002441C4" w:rsidRDefault="001E5E8B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Certidão Negativa do FGTS</w:t>
            </w:r>
          </w:p>
          <w:p w14:paraId="11439CEB" w14:textId="77777777" w:rsidR="002441C4" w:rsidRDefault="001E5E8B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https://consulta-crf.caixa.gov.br/consultacrf/pages/consultaEmpregador.jsf</w:t>
            </w:r>
          </w:p>
          <w:p w14:paraId="69E793FF" w14:textId="77777777" w:rsidR="002441C4" w:rsidRDefault="002441C4">
            <w:pPr>
              <w:spacing w:line="240" w:lineRule="auto"/>
              <w:rPr>
                <w:i/>
                <w:iCs/>
              </w:rPr>
            </w:pPr>
          </w:p>
          <w:p w14:paraId="7425996A" w14:textId="77777777" w:rsidR="002441C4" w:rsidRDefault="001E5E8B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Certidão de Débitos Relativos a Créditos Tributários Federais e à Dívida Ativa da U</w:t>
            </w:r>
            <w:r>
              <w:rPr>
                <w:i/>
                <w:iCs/>
              </w:rPr>
              <w:t>nião</w:t>
            </w:r>
          </w:p>
          <w:p w14:paraId="617B7A68" w14:textId="77777777" w:rsidR="002441C4" w:rsidRDefault="001E5E8B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http://www.receita.fazenda.gov.br/Aplicacoes/ATSPO/Certidao/CndConjuntaInter/InformaNiCertidao.asp?tipo=1</w:t>
            </w:r>
          </w:p>
          <w:p w14:paraId="5913CE35" w14:textId="77777777" w:rsidR="002441C4" w:rsidRDefault="002441C4">
            <w:pPr>
              <w:spacing w:line="240" w:lineRule="auto"/>
              <w:rPr>
                <w:i/>
                <w:iCs/>
              </w:rPr>
            </w:pPr>
          </w:p>
          <w:p w14:paraId="67DAACB4" w14:textId="77777777" w:rsidR="002441C4" w:rsidRDefault="001E5E8B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Certidão Negativa de Débitos Trabalhistas - CNDT</w:t>
            </w:r>
          </w:p>
          <w:p w14:paraId="4B207358" w14:textId="77777777" w:rsidR="002441C4" w:rsidRDefault="001E5E8B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http://www.tst.jus.br/certidao</w:t>
            </w:r>
          </w:p>
          <w:p w14:paraId="36F5DDC5" w14:textId="77777777" w:rsidR="002441C4" w:rsidRDefault="002441C4">
            <w:pPr>
              <w:spacing w:line="240" w:lineRule="auto"/>
              <w:rPr>
                <w:i/>
                <w:iCs/>
              </w:rPr>
            </w:pPr>
          </w:p>
          <w:p w14:paraId="1149B080" w14:textId="77777777" w:rsidR="002441C4" w:rsidRDefault="001E5E8B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Portal da Transparência</w:t>
            </w:r>
          </w:p>
          <w:p w14:paraId="5304E17C" w14:textId="77777777" w:rsidR="002441C4" w:rsidRDefault="001E5E8B">
            <w:pPr>
              <w:spacing w:line="240" w:lineRule="auto"/>
              <w:rPr>
                <w:i/>
                <w:iCs/>
              </w:rPr>
            </w:pPr>
            <w:hyperlink r:id="rId8">
              <w:r>
                <w:rPr>
                  <w:i/>
                  <w:iCs/>
                  <w:color w:val="1155CC"/>
                  <w:u w:val="single"/>
                </w:rPr>
                <w:t>http://www.transparencia.gov.br/sancoes/ceis?ordenarPor=nome&amp;direcao=asc</w:t>
              </w:r>
            </w:hyperlink>
          </w:p>
          <w:p w14:paraId="7D4B3AB8" w14:textId="77777777" w:rsidR="002441C4" w:rsidRDefault="001E5E8B">
            <w:pPr>
              <w:spacing w:line="240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No caso de haver contrato, deverá constar o nome de quem assinará o contrato, CPF e contrato social/procuração.</w:t>
            </w:r>
          </w:p>
        </w:tc>
      </w:tr>
    </w:tbl>
    <w:p w14:paraId="2D137F75" w14:textId="77777777" w:rsidR="002441C4" w:rsidRDefault="002441C4">
      <w:pPr>
        <w:spacing w:after="120" w:line="240" w:lineRule="auto"/>
        <w:jc w:val="both"/>
        <w:rPr>
          <w:b/>
          <w:bCs/>
          <w:i/>
          <w:iCs/>
        </w:rPr>
      </w:pPr>
    </w:p>
    <w:p w14:paraId="600D772E" w14:textId="77777777" w:rsidR="002441C4" w:rsidRDefault="002441C4">
      <w:pPr>
        <w:spacing w:after="120" w:line="240" w:lineRule="auto"/>
        <w:jc w:val="both"/>
        <w:rPr>
          <w:b/>
          <w:bCs/>
          <w:i/>
          <w:iCs/>
        </w:rPr>
      </w:pPr>
    </w:p>
    <w:p w14:paraId="7FA20B14" w14:textId="77777777" w:rsidR="002441C4" w:rsidRDefault="001E5E8B">
      <w:pPr>
        <w:spacing w:after="12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5 - Fornecedor Pessoa Física</w:t>
      </w:r>
    </w:p>
    <w:tbl>
      <w:tblPr>
        <w:tblStyle w:val="a9"/>
        <w:tblW w:w="9902" w:type="dxa"/>
        <w:tblInd w:w="-2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2"/>
      </w:tblGrid>
      <w:tr w:rsidR="002441C4" w14:paraId="5ECE5FFF" w14:textId="77777777">
        <w:tc>
          <w:tcPr>
            <w:tcW w:w="9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9009A3" w14:textId="77777777" w:rsidR="002441C4" w:rsidRDefault="001E5E8B">
            <w:pPr>
              <w:spacing w:after="120" w:line="240" w:lineRule="auto"/>
              <w:jc w:val="both"/>
            </w:pPr>
            <w:r>
              <w:rPr>
                <w:b/>
                <w:bCs/>
                <w:i/>
                <w:iCs/>
              </w:rPr>
              <w:t>Caso o fornecedor seja PESSOA FÍSICA</w:t>
            </w:r>
            <w:r>
              <w:rPr>
                <w:i/>
                <w:iCs/>
              </w:rPr>
              <w:t xml:space="preserve"> deve preencher o cadastro para validação no e-Social do Governo Federal. Preencha o formulário e encaminhe junto com o orçamento. Obtenha o FORMULÁRIO no link </w:t>
            </w:r>
            <w:hyperlink r:id="rId9">
              <w:r>
                <w:rPr>
                  <w:i/>
                  <w:iCs/>
                  <w:color w:val="000080"/>
                  <w:u w:val="single"/>
                </w:rPr>
                <w:t>http://www.trt12.jus.br/portal/areas/secod/extranet/documentos/Cad_PF_e-social.doc</w:t>
              </w:r>
            </w:hyperlink>
          </w:p>
        </w:tc>
      </w:tr>
    </w:tbl>
    <w:p w14:paraId="2E4592CE" w14:textId="77777777" w:rsidR="002441C4" w:rsidRDefault="002441C4">
      <w:pPr>
        <w:rPr>
          <w:b/>
          <w:bCs/>
          <w:i/>
          <w:iCs/>
        </w:rPr>
      </w:pPr>
    </w:p>
    <w:p w14:paraId="3E1DA228" w14:textId="77777777" w:rsidR="002441C4" w:rsidRDefault="001E5E8B">
      <w:pPr>
        <w:rPr>
          <w:b/>
          <w:bCs/>
          <w:i/>
          <w:iCs/>
        </w:rPr>
      </w:pPr>
      <w:r>
        <w:rPr>
          <w:b/>
          <w:bCs/>
          <w:i/>
          <w:iCs/>
        </w:rPr>
        <w:t>6 – LGPD</w:t>
      </w:r>
    </w:p>
    <w:p w14:paraId="11E2B0A6" w14:textId="77777777" w:rsidR="002441C4" w:rsidRDefault="001E5E8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>
        <w:rPr>
          <w:i/>
          <w:iCs/>
          <w:highlight w:val="white"/>
        </w:rPr>
        <w:t xml:space="preserve">O tratamento dos dados coletados no presente orçamento está em integral conformidade com a </w:t>
      </w:r>
      <w:r>
        <w:rPr>
          <w:i/>
          <w:iCs/>
          <w:highlight w:val="white"/>
        </w:rPr>
        <w:t>Lei nº 13.709/2019 (Lei Geral de Proteção de Dados - LGPD).</w:t>
      </w:r>
    </w:p>
    <w:p w14:paraId="409F9B29" w14:textId="77777777" w:rsidR="002441C4" w:rsidRDefault="002441C4"/>
    <w:p w14:paraId="461038FA" w14:textId="77777777" w:rsidR="002441C4" w:rsidRDefault="001E5E8B">
      <w:pPr>
        <w:spacing w:line="240" w:lineRule="auto"/>
        <w:jc w:val="both"/>
      </w:pPr>
      <w:r>
        <w:rPr>
          <w:b/>
          <w:bCs/>
          <w:i/>
          <w:iCs/>
        </w:rPr>
        <w:t>7 – Caso seja contratado, o fornecedor deverá se cadastrar no SIGEO-JT, bem como se responsabilizar pela gestão de seus dados e juntada nesse sistema dos documentos fiscais, também pelo contratad</w:t>
      </w:r>
      <w:r>
        <w:rPr>
          <w:b/>
          <w:bCs/>
          <w:i/>
          <w:iCs/>
        </w:rPr>
        <w:t>o.</w:t>
      </w:r>
    </w:p>
    <w:tbl>
      <w:tblPr>
        <w:tblStyle w:val="aa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2441C4" w14:paraId="3FA7CE8C" w14:textId="77777777"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6BACA" w14:textId="77777777" w:rsidR="002441C4" w:rsidRDefault="001E5E8B">
            <w:pPr>
              <w:spacing w:line="240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I - Os pagamentos serão realizados na forma do SIGEO JT - Sistema Integrado de Gestão Orçamentária e Financeira da Justiça do Trabalho - Módulo Execução Orçamentária. </w:t>
            </w:r>
          </w:p>
          <w:p w14:paraId="3B18CDC5" w14:textId="77777777" w:rsidR="002441C4" w:rsidRDefault="002441C4">
            <w:pPr>
              <w:spacing w:line="240" w:lineRule="auto"/>
              <w:jc w:val="both"/>
              <w:rPr>
                <w:i/>
                <w:iCs/>
              </w:rPr>
            </w:pPr>
          </w:p>
          <w:p w14:paraId="419AD81B" w14:textId="77777777" w:rsidR="002441C4" w:rsidRDefault="001E5E8B">
            <w:pPr>
              <w:spacing w:line="240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a) para fins de liquidação e pagamento, é de exclusiva responsabilidade da Contratada o</w:t>
            </w:r>
            <w:r>
              <w:rPr>
                <w:i/>
                <w:iCs/>
              </w:rPr>
              <w:t xml:space="preserve"> seu cadastramento no SIGEO, a gestão de seus dados e a juntada por meio do referido Sistema dos documentos de cobrança/documentos fiscais (notas fiscais/faturas); </w:t>
            </w:r>
          </w:p>
          <w:p w14:paraId="6C615FF8" w14:textId="77777777" w:rsidR="002441C4" w:rsidRDefault="002441C4">
            <w:pPr>
              <w:spacing w:line="240" w:lineRule="auto"/>
              <w:jc w:val="both"/>
              <w:rPr>
                <w:i/>
                <w:iCs/>
              </w:rPr>
            </w:pPr>
          </w:p>
          <w:p w14:paraId="6EAB96F7" w14:textId="77777777" w:rsidR="002441C4" w:rsidRDefault="001E5E8B">
            <w:pPr>
              <w:spacing w:line="240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b) é de exclusiva responsabilidade da Contratada as ações indicadas na alínea anterior não</w:t>
            </w:r>
            <w:r>
              <w:rPr>
                <w:i/>
                <w:iCs/>
              </w:rPr>
              <w:t xml:space="preserve"> cabendo ao Contratante qualquer responsabilidade pela falta de juntada ao sistema no prazo;</w:t>
            </w:r>
          </w:p>
          <w:p w14:paraId="47CB74E5" w14:textId="77777777" w:rsidR="002441C4" w:rsidRDefault="002441C4">
            <w:pPr>
              <w:spacing w:line="240" w:lineRule="auto"/>
              <w:jc w:val="both"/>
              <w:rPr>
                <w:i/>
                <w:iCs/>
              </w:rPr>
            </w:pPr>
          </w:p>
          <w:p w14:paraId="63505612" w14:textId="77777777" w:rsidR="002441C4" w:rsidRDefault="001E5E8B">
            <w:pPr>
              <w:spacing w:line="240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c) eventuais dúvidas poderão ser dirimidas junto à Secretaria de Orçamento e Finanças por meio do </w:t>
            </w:r>
            <w:proofErr w:type="spellStart"/>
            <w:r>
              <w:rPr>
                <w:i/>
                <w:iCs/>
              </w:rPr>
              <w:t>email</w:t>
            </w:r>
            <w:proofErr w:type="spellEnd"/>
            <w:r>
              <w:rPr>
                <w:i/>
                <w:iCs/>
              </w:rPr>
              <w:t xml:space="preserve"> seof@trt12.jus.br ou telefone (48) 3216-4059.</w:t>
            </w:r>
          </w:p>
          <w:p w14:paraId="1C02EB6D" w14:textId="77777777" w:rsidR="002441C4" w:rsidRDefault="002441C4">
            <w:pPr>
              <w:spacing w:line="240" w:lineRule="auto"/>
              <w:jc w:val="both"/>
              <w:rPr>
                <w:i/>
                <w:iCs/>
              </w:rPr>
            </w:pPr>
          </w:p>
          <w:p w14:paraId="370E63E1" w14:textId="77777777" w:rsidR="002441C4" w:rsidRDefault="001E5E8B">
            <w:pPr>
              <w:spacing w:line="240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Acesso ao SIGEO-JT e orientações:</w:t>
            </w:r>
          </w:p>
          <w:p w14:paraId="3E1A79D1" w14:textId="77777777" w:rsidR="002441C4" w:rsidRDefault="001E5E8B">
            <w:pPr>
              <w:spacing w:line="240" w:lineRule="auto"/>
              <w:jc w:val="both"/>
              <w:rPr>
                <w:i/>
                <w:iCs/>
              </w:rPr>
            </w:pPr>
            <w:hyperlink r:id="rId10">
              <w:r>
                <w:rPr>
                  <w:i/>
                  <w:iCs/>
                  <w:color w:val="1155CC"/>
                  <w:u w:val="single"/>
                </w:rPr>
                <w:t>https://portal.trt12.jus.br/licitacoes-e-contratos/informacoes</w:t>
              </w:r>
            </w:hyperlink>
          </w:p>
          <w:p w14:paraId="18C020EB" w14:textId="77777777" w:rsidR="002441C4" w:rsidRDefault="001E5E8B">
            <w:pPr>
              <w:spacing w:line="240" w:lineRule="auto"/>
              <w:jc w:val="both"/>
              <w:rPr>
                <w:i/>
                <w:iCs/>
              </w:rPr>
            </w:pPr>
            <w:hyperlink r:id="rId11">
              <w:r>
                <w:rPr>
                  <w:i/>
                  <w:iCs/>
                  <w:color w:val="1155CC"/>
                  <w:u w:val="single"/>
                </w:rPr>
                <w:t>https://</w:t>
              </w:r>
              <w:r>
                <w:rPr>
                  <w:i/>
                  <w:iCs/>
                  <w:color w:val="1155CC"/>
                  <w:u w:val="single"/>
                </w:rPr>
                <w:t>sigeo.jt.jus.br/ajuda/kb/primeiro-acesso/</w:t>
              </w:r>
            </w:hyperlink>
          </w:p>
          <w:p w14:paraId="1DBB909E" w14:textId="77777777" w:rsidR="002441C4" w:rsidRDefault="002441C4">
            <w:pPr>
              <w:spacing w:line="240" w:lineRule="auto"/>
              <w:jc w:val="both"/>
              <w:rPr>
                <w:i/>
                <w:iCs/>
              </w:rPr>
            </w:pPr>
          </w:p>
        </w:tc>
      </w:tr>
    </w:tbl>
    <w:p w14:paraId="23AB9FD6" w14:textId="77777777" w:rsidR="002441C4" w:rsidRDefault="002441C4">
      <w:pPr>
        <w:spacing w:line="240" w:lineRule="auto"/>
        <w:jc w:val="both"/>
      </w:pPr>
    </w:p>
    <w:p w14:paraId="0A1F9974" w14:textId="77777777" w:rsidR="002441C4" w:rsidRDefault="002441C4"/>
    <w:sectPr w:rsidR="002441C4">
      <w:footerReference w:type="default" r:id="rId12"/>
      <w:pgSz w:w="11906" w:h="16838"/>
      <w:pgMar w:top="1134" w:right="1134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656EC" w14:textId="77777777" w:rsidR="001E5E8B" w:rsidRDefault="001E5E8B">
      <w:pPr>
        <w:spacing w:line="240" w:lineRule="auto"/>
      </w:pPr>
      <w:r>
        <w:separator/>
      </w:r>
    </w:p>
  </w:endnote>
  <w:endnote w:type="continuationSeparator" w:id="0">
    <w:p w14:paraId="2DCC284D" w14:textId="77777777" w:rsidR="001E5E8B" w:rsidRDefault="001E5E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3A1E3928-5F30-4DBF-B5E4-50EF748CB0A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D402D8A1-45C5-493D-B215-BA7577F1C0E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1C23512-904D-496F-9C5B-379C82BB608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6CFE178-2605-41B4-B81A-EF0C388BA07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7DDCD" w14:textId="77777777" w:rsidR="002441C4" w:rsidRDefault="001E5E8B">
    <w:r>
      <w:t>Versão 2.4</w:t>
    </w:r>
  </w:p>
  <w:p w14:paraId="64F4AD61" w14:textId="77777777" w:rsidR="002441C4" w:rsidRDefault="002441C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E16A5" w14:textId="77777777" w:rsidR="001E5E8B" w:rsidRDefault="001E5E8B">
      <w:pPr>
        <w:spacing w:line="240" w:lineRule="auto"/>
      </w:pPr>
      <w:r>
        <w:separator/>
      </w:r>
    </w:p>
  </w:footnote>
  <w:footnote w:type="continuationSeparator" w:id="0">
    <w:p w14:paraId="14DFDFFF" w14:textId="77777777" w:rsidR="001E5E8B" w:rsidRDefault="001E5E8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94141"/>
    <w:multiLevelType w:val="multilevel"/>
    <w:tmpl w:val="5B52AB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1C4"/>
    <w:rsid w:val="001E5E8B"/>
    <w:rsid w:val="002441C4"/>
    <w:rsid w:val="00FE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4D5D2"/>
  <w15:docId w15:val="{4C01DE3B-200E-4E02-9DB1-135954793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5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5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5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5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5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a">
    <w:basedOn w:val="TableNormal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FE0E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5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nsparencia.gov.br/sancoes/ceis?ordenarPor=nome&amp;direcao=as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ortal.trt12.jus.br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geo.jt.jus.br/ajuda/kb/primeiro-acesso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portal.trt12.jus.br/licitacoes-e-contratos/informaco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rt12.jus.br/portal/areas/secod/extranet/documentos/Cad_PF_e-social.doc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937</Words>
  <Characters>5066</Characters>
  <Application>Microsoft Office Word</Application>
  <DocSecurity>0</DocSecurity>
  <Lines>42</Lines>
  <Paragraphs>11</Paragraphs>
  <ScaleCrop>false</ScaleCrop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Maurício Luiz Moresco</cp:lastModifiedBy>
  <cp:revision>2</cp:revision>
  <dcterms:created xsi:type="dcterms:W3CDTF">2026-08-12T17:50:00Z</dcterms:created>
  <dcterms:modified xsi:type="dcterms:W3CDTF">2026-08-12T17:54:00Z</dcterms:modified>
</cp:coreProperties>
</file>